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0BD0" w14:textId="77777777" w:rsidR="006A6D0E" w:rsidRDefault="00000000">
      <w:pPr>
        <w:pStyle w:val="a3"/>
        <w:widowControl/>
        <w:spacing w:before="0" w:beforeAutospacing="0" w:after="0" w:afterAutospacing="0" w:line="450" w:lineRule="atLeast"/>
        <w:jc w:val="both"/>
        <w:textAlignment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附件</w:t>
      </w:r>
    </w:p>
    <w:p w14:paraId="469F10EA" w14:textId="77777777" w:rsidR="006A6D0E" w:rsidRDefault="00000000">
      <w:pPr>
        <w:pStyle w:val="a3"/>
        <w:widowControl/>
        <w:spacing w:before="0" w:beforeAutospacing="0" w:after="0" w:afterAutospacing="0" w:line="450" w:lineRule="atLeast"/>
        <w:ind w:leftChars="304" w:left="1598" w:hangingChars="300" w:hanging="960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>津市</w:t>
      </w:r>
      <w:proofErr w:type="gramStart"/>
      <w:r>
        <w:rPr>
          <w:rFonts w:ascii="仿宋" w:eastAsia="仿宋_GB2312" w:hAnsi="仿宋" w:hint="eastAsia"/>
          <w:kern w:val="2"/>
          <w:sz w:val="32"/>
          <w:szCs w:val="28"/>
        </w:rPr>
        <w:t>市</w:t>
      </w:r>
      <w:proofErr w:type="gramEnd"/>
      <w:r>
        <w:rPr>
          <w:rFonts w:ascii="仿宋" w:eastAsia="仿宋_GB2312" w:hAnsi="仿宋" w:hint="eastAsia"/>
          <w:kern w:val="2"/>
          <w:sz w:val="32"/>
          <w:szCs w:val="28"/>
        </w:rPr>
        <w:t>大新颜料有限公司等</w:t>
      </w:r>
      <w:r>
        <w:rPr>
          <w:rFonts w:ascii="仿宋" w:eastAsia="仿宋_GB2312" w:hAnsi="仿宋" w:hint="eastAsia"/>
          <w:kern w:val="2"/>
          <w:sz w:val="32"/>
          <w:szCs w:val="28"/>
        </w:rPr>
        <w:t>10</w:t>
      </w:r>
      <w:r>
        <w:rPr>
          <w:rFonts w:ascii="仿宋" w:eastAsia="仿宋_GB2312" w:hAnsi="仿宋" w:hint="eastAsia"/>
          <w:kern w:val="2"/>
          <w:sz w:val="32"/>
          <w:szCs w:val="28"/>
        </w:rPr>
        <w:t>家企业减排量核定表</w:t>
      </w:r>
    </w:p>
    <w:p w14:paraId="5F58BFA4" w14:textId="77777777" w:rsidR="006A6D0E" w:rsidRDefault="00000000">
      <w:pPr>
        <w:pStyle w:val="a3"/>
        <w:widowControl/>
        <w:spacing w:before="0" w:beforeAutospacing="0" w:after="0" w:afterAutospacing="0" w:line="450" w:lineRule="atLeast"/>
        <w:jc w:val="center"/>
        <w:textAlignment w:val="center"/>
        <w:rPr>
          <w:rFonts w:ascii="仿宋" w:eastAsia="仿宋_GB2312" w:hAnsi="仿宋"/>
          <w:kern w:val="2"/>
          <w:sz w:val="32"/>
          <w:szCs w:val="28"/>
        </w:rPr>
      </w:pPr>
      <w:r>
        <w:rPr>
          <w:rFonts w:ascii="仿宋" w:eastAsia="仿宋_GB2312" w:hAnsi="仿宋" w:hint="eastAsia"/>
          <w:kern w:val="2"/>
          <w:sz w:val="32"/>
          <w:szCs w:val="28"/>
        </w:rPr>
        <w:t xml:space="preserve">                                            </w:t>
      </w:r>
      <w:r>
        <w:rPr>
          <w:rFonts w:ascii="仿宋" w:eastAsia="仿宋_GB2312" w:hAnsi="仿宋" w:hint="eastAsia"/>
          <w:kern w:val="2"/>
        </w:rPr>
        <w:t>单位：吨</w:t>
      </w:r>
    </w:p>
    <w:tbl>
      <w:tblPr>
        <w:tblW w:w="867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610"/>
        <w:gridCol w:w="1020"/>
        <w:gridCol w:w="1710"/>
        <w:gridCol w:w="1245"/>
        <w:gridCol w:w="1470"/>
      </w:tblGrid>
      <w:tr w:rsidR="006A6D0E" w14:paraId="7F517319" w14:textId="77777777">
        <w:trPr>
          <w:trHeight w:val="34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BCE03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F2EF41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D176D2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区县市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2C80079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排污许可注销（变更）时间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C705E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减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排方式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73AA179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减排量核定</w:t>
            </w:r>
          </w:p>
        </w:tc>
      </w:tr>
      <w:tr w:rsidR="006A6D0E" w14:paraId="5A56D627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2B9859B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479181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大新颜料有限</w:t>
            </w:r>
          </w:p>
          <w:p w14:paraId="1EA5E7FE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C1C4D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A9C745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2022年变更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54E875F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AC112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:2.28</w:t>
            </w:r>
          </w:p>
          <w:p w14:paraId="741B674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：7.56</w:t>
            </w:r>
          </w:p>
        </w:tc>
      </w:tr>
      <w:tr w:rsidR="006A6D0E" w14:paraId="38B2D1B8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6286A2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D3E75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常德仁和盛五金包装制品有限公司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5EE36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D4798F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C37FA3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04767F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:0.03</w:t>
            </w:r>
          </w:p>
          <w:p w14:paraId="7F429749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：1.84</w:t>
            </w:r>
          </w:p>
        </w:tc>
      </w:tr>
      <w:tr w:rsidR="006A6D0E" w14:paraId="1B6A500B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F243F9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CA90D40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南北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食品实业有限公司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C6E385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73AD8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FD50B0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B14F67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:16.02</w:t>
            </w:r>
          </w:p>
          <w:p w14:paraId="1E4014C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：11.17</w:t>
            </w:r>
          </w:p>
        </w:tc>
      </w:tr>
      <w:tr w:rsidR="006A6D0E" w14:paraId="3F6125CE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88D747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5BAA59E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湖南津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味绿康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食品</w:t>
            </w:r>
          </w:p>
          <w:p w14:paraId="24707FCF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AE3E0C6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332C4B9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DB1E146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C1BFBC5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:13.06</w:t>
            </w:r>
          </w:p>
          <w:p w14:paraId="78967706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：8.82</w:t>
            </w:r>
          </w:p>
        </w:tc>
      </w:tr>
      <w:tr w:rsidR="006A6D0E" w14:paraId="6AE5C2F9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CF416C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B1B441D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津市中南新鲁包装印刷有限公司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010C243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F940E3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E3AEEF3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5EDB9BE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:74.94</w:t>
            </w:r>
          </w:p>
          <w:p w14:paraId="2BFB833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：19.76</w:t>
            </w:r>
          </w:p>
        </w:tc>
      </w:tr>
      <w:tr w:rsidR="006A6D0E" w14:paraId="1B9CEA07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B75BD2D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EE71E6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常德大北农饲料</w:t>
            </w:r>
          </w:p>
          <w:p w14:paraId="4386DC1E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7B73E4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BDDA37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2024年变更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0D47BA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29949DB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:10.23</w:t>
            </w:r>
          </w:p>
          <w:p w14:paraId="3DB31E4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：2.35</w:t>
            </w:r>
          </w:p>
        </w:tc>
      </w:tr>
      <w:tr w:rsidR="006A6D0E" w14:paraId="63872B22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CAC16B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66B0C8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津市江湾船舶修造</w:t>
            </w:r>
          </w:p>
          <w:p w14:paraId="23CC44D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792BD1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992D09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2024年注销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059C8DD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7B981C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VOCs：11.1</w:t>
            </w:r>
          </w:p>
        </w:tc>
      </w:tr>
      <w:tr w:rsidR="006A6D0E" w14:paraId="66372BFF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8EA3B2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22AD68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湖南隆瑞家具有限公司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074E45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F68BBA3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2022年注销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FF35AD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5F0E968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VOCs：10.42</w:t>
            </w:r>
          </w:p>
        </w:tc>
      </w:tr>
      <w:tr w:rsidR="006A6D0E" w14:paraId="15FFF7FE" w14:textId="77777777">
        <w:trPr>
          <w:trHeight w:val="240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9FC115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4BF2E9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市天诚车桥</w:t>
            </w:r>
            <w:proofErr w:type="gramEnd"/>
          </w:p>
          <w:p w14:paraId="556B9A0B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C017882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F78C4E7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2022年注销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726BC2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0D86FB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VOCs：36.84</w:t>
            </w:r>
          </w:p>
        </w:tc>
      </w:tr>
      <w:tr w:rsidR="006A6D0E" w14:paraId="50F6411C" w14:textId="77777777">
        <w:trPr>
          <w:trHeight w:val="345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7D9969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172744D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湖南湘陶建材有限公司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E45ADA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津市</w:t>
            </w:r>
            <w:proofErr w:type="gramStart"/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市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97E55D4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/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EAF90F1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结构减排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05828C0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SO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:17.92</w:t>
            </w:r>
          </w:p>
          <w:p w14:paraId="511FEDE5" w14:textId="77777777" w:rsidR="006A6D0E" w:rsidRDefault="00000000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NO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vertAlign w:val="subscript"/>
              </w:rPr>
              <w:t>X</w:t>
            </w:r>
            <w:r>
              <w:rPr>
                <w:rFonts w:ascii="仿宋_GB2312" w:eastAsia="仿宋_GB2312" w:hAnsi="等线" w:cs="宋体" w:hint="eastAsia"/>
                <w:kern w:val="0"/>
                <w:sz w:val="24"/>
              </w:rPr>
              <w:t>：69.36</w:t>
            </w:r>
          </w:p>
        </w:tc>
      </w:tr>
    </w:tbl>
    <w:p w14:paraId="122CAC03" w14:textId="77777777" w:rsidR="006A6D0E" w:rsidRDefault="006A6D0E">
      <w:pPr>
        <w:rPr>
          <w:rFonts w:ascii="仿宋" w:eastAsia="仿宋_GB2312" w:hAnsi="仿宋" w:hint="eastAsia"/>
          <w:sz w:val="32"/>
          <w:szCs w:val="28"/>
        </w:rPr>
        <w:sectPr w:rsidR="006A6D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6CFA496" w14:textId="77777777" w:rsidR="006A6D0E" w:rsidRDefault="006A6D0E">
      <w:pPr>
        <w:rPr>
          <w:rFonts w:hint="eastAsia"/>
        </w:rPr>
      </w:pPr>
    </w:p>
    <w:sectPr w:rsidR="006A6D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0E"/>
    <w:rsid w:val="0014204F"/>
    <w:rsid w:val="006A6D0E"/>
    <w:rsid w:val="00F712D6"/>
    <w:rsid w:val="08751326"/>
    <w:rsid w:val="0A24537B"/>
    <w:rsid w:val="13C22CA3"/>
    <w:rsid w:val="15BB0D33"/>
    <w:rsid w:val="16422B33"/>
    <w:rsid w:val="21EE7BA5"/>
    <w:rsid w:val="27D51569"/>
    <w:rsid w:val="2FD67BBE"/>
    <w:rsid w:val="4D206899"/>
    <w:rsid w:val="535510FB"/>
    <w:rsid w:val="590B5A54"/>
    <w:rsid w:val="59E00B01"/>
    <w:rsid w:val="5AC468CD"/>
    <w:rsid w:val="5B451E60"/>
    <w:rsid w:val="5BCE032C"/>
    <w:rsid w:val="5D7C4B6F"/>
    <w:rsid w:val="5FBC509E"/>
    <w:rsid w:val="6BD9025D"/>
    <w:rsid w:val="6D3633B2"/>
    <w:rsid w:val="728124EA"/>
    <w:rsid w:val="75861A2A"/>
    <w:rsid w:val="79FA7961"/>
    <w:rsid w:val="7CE3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CC25E8"/>
  <w15:docId w15:val="{51A0A640-67D8-4CFD-A5AD-2E6AE4C7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Guardian Tales</cp:lastModifiedBy>
  <cp:revision>2</cp:revision>
  <cp:lastPrinted>2025-01-09T08:59:00Z</cp:lastPrinted>
  <dcterms:created xsi:type="dcterms:W3CDTF">2025-01-10T02:33:00Z</dcterms:created>
  <dcterms:modified xsi:type="dcterms:W3CDTF">2025-01-10T02:33:00Z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7777D1D4316642C78B51B550AF53E545</vt:lpwstr>
  </property>
</Properties>
</file>