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2023年常德市生态环境监测专业技术人员大比武</w:t>
      </w:r>
      <w:r>
        <w:rPr>
          <w:rFonts w:hint="eastAsia"/>
          <w:b/>
          <w:bCs/>
          <w:sz w:val="44"/>
          <w:szCs w:val="44"/>
          <w:lang w:eastAsia="zh-CN"/>
        </w:rPr>
        <w:t>采样分析类</w:t>
      </w:r>
      <w:r>
        <w:rPr>
          <w:rFonts w:hint="eastAsia"/>
          <w:b/>
          <w:bCs/>
          <w:sz w:val="44"/>
          <w:szCs w:val="44"/>
        </w:rPr>
        <w:t>参赛选手名单</w:t>
      </w:r>
      <w:r>
        <w:rPr>
          <w:rFonts w:hint="eastAsia"/>
          <w:b/>
          <w:bCs/>
          <w:sz w:val="44"/>
          <w:szCs w:val="44"/>
          <w:lang w:eastAsia="zh-CN"/>
        </w:rPr>
        <w:t>（系统内）</w:t>
      </w:r>
    </w:p>
    <w:tbl>
      <w:tblPr>
        <w:tblStyle w:val="3"/>
        <w:tblW w:w="53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984"/>
        <w:gridCol w:w="1841"/>
        <w:gridCol w:w="86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工作单位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zh-CN"/>
              </w:rPr>
              <w:t>参赛类型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田梅芳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常德市津市生态环境监测站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郭子健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常德市津市生态环境监测站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雷回琳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常德市津市生态环境监测站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李绍益</w:t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常德市澧县生态环境监测站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副站长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汪  丽</w:t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常德市澧县生态环境监测站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陈志杰</w:t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常德市澧县生态环境监测站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周卫红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常德市临澧生态环境监测站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全  浩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常德市临澧生态环境监测站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熊  珍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常德市临澧生态环境监测站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叶正平</w:t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常德市石门生态环境监测站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朱思静</w:t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常德市石门生态环境监测站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彭文华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常德市安乡生态环境监测站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周超明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常德市安乡生态环境监测站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盛栋良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常德市安乡生态环境监测站</w:t>
            </w:r>
          </w:p>
        </w:tc>
        <w:tc>
          <w:tcPr>
            <w:tcW w:w="10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建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常德市安乡生态环境监测站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徐邦高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常德市安乡生态环境监测站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进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常德市安乡生态环境监测站</w:t>
            </w:r>
          </w:p>
        </w:tc>
        <w:tc>
          <w:tcPr>
            <w:tcW w:w="10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枫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常德市桃源生态环境监测站</w:t>
            </w:r>
          </w:p>
        </w:tc>
        <w:tc>
          <w:tcPr>
            <w:tcW w:w="10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采样分析类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胡晓娟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常德市桃源生态环境监测站</w:t>
            </w:r>
          </w:p>
        </w:tc>
        <w:tc>
          <w:tcPr>
            <w:tcW w:w="10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采样分析类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丁凌云</w:t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常德市城区生态环境监测站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采样分析类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郭杭奇</w:t>
            </w:r>
          </w:p>
        </w:tc>
        <w:tc>
          <w:tcPr>
            <w:tcW w:w="2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常德市城区生态环境监测站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采样分析类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杨广玲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常德市汉寿生态环境监测站</w:t>
            </w:r>
          </w:p>
        </w:tc>
        <w:tc>
          <w:tcPr>
            <w:tcW w:w="10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威</w:t>
            </w:r>
          </w:p>
        </w:tc>
        <w:tc>
          <w:tcPr>
            <w:tcW w:w="217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常德市汉寿生态环境监测站</w:t>
            </w:r>
          </w:p>
        </w:tc>
        <w:tc>
          <w:tcPr>
            <w:tcW w:w="10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采样分析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合计24人</w:t>
            </w:r>
          </w:p>
        </w:tc>
      </w:tr>
    </w:tbl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2023年常德市生态环境监测专业技术人员大比武</w:t>
      </w:r>
      <w:r>
        <w:rPr>
          <w:rFonts w:hint="eastAsia"/>
          <w:b/>
          <w:bCs/>
          <w:sz w:val="44"/>
          <w:szCs w:val="44"/>
          <w:lang w:eastAsia="zh-CN"/>
        </w:rPr>
        <w:t>采样分析类</w:t>
      </w:r>
      <w:r>
        <w:rPr>
          <w:rFonts w:hint="eastAsia"/>
          <w:b/>
          <w:bCs/>
          <w:sz w:val="44"/>
          <w:szCs w:val="44"/>
        </w:rPr>
        <w:t>参赛选手名单</w:t>
      </w:r>
      <w:r>
        <w:rPr>
          <w:rFonts w:hint="eastAsia"/>
          <w:b/>
          <w:bCs/>
          <w:sz w:val="44"/>
          <w:szCs w:val="44"/>
          <w:lang w:eastAsia="zh-CN"/>
        </w:rPr>
        <w:t>（社会机构）</w:t>
      </w:r>
    </w:p>
    <w:tbl>
      <w:tblPr>
        <w:tblStyle w:val="3"/>
        <w:tblW w:w="55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192"/>
        <w:gridCol w:w="1763"/>
        <w:gridCol w:w="819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姓名</w:t>
            </w:r>
          </w:p>
        </w:tc>
        <w:tc>
          <w:tcPr>
            <w:tcW w:w="2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工作单位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参赛类型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性别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伍曼丽</w:t>
            </w:r>
          </w:p>
        </w:tc>
        <w:tc>
          <w:tcPr>
            <w:tcW w:w="2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湖南鑫韵检测技术有限公司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分析员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刘  燕</w:t>
            </w:r>
          </w:p>
        </w:tc>
        <w:tc>
          <w:tcPr>
            <w:tcW w:w="2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湖南鑫韵检测技术有限公司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分析员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谢红霞</w:t>
            </w:r>
          </w:p>
        </w:tc>
        <w:tc>
          <w:tcPr>
            <w:tcW w:w="2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湖南鑫韵检测技术有限公司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彭  冠</w:t>
            </w:r>
          </w:p>
        </w:tc>
        <w:tc>
          <w:tcPr>
            <w:tcW w:w="2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湖南博联检测集团有限责任公司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杨兴兴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湖南博联检测集团有限责任公司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实验室主任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罗  玉</w:t>
            </w:r>
          </w:p>
        </w:tc>
        <w:tc>
          <w:tcPr>
            <w:tcW w:w="2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湖南博联检测集团有限责任公司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大型仪器组组长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易杰英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湖南博联检测集团有限责任公司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理化组组长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杨蔚帆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湖南博联检测集团有限责任公司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检测员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兰添龙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湖南国康检验检测技术有限公司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男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王  坤</w:t>
            </w:r>
          </w:p>
        </w:tc>
        <w:tc>
          <w:tcPr>
            <w:tcW w:w="2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湖南国康检验检测技术有限公司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男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刘子路</w:t>
            </w:r>
          </w:p>
        </w:tc>
        <w:tc>
          <w:tcPr>
            <w:tcW w:w="2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湖南国康检验检测技术有限公司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梅梓涵</w:t>
            </w:r>
          </w:p>
        </w:tc>
        <w:tc>
          <w:tcPr>
            <w:tcW w:w="2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湖南领瀚检测技术有限公司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现场负责人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何淑红</w:t>
            </w:r>
          </w:p>
        </w:tc>
        <w:tc>
          <w:tcPr>
            <w:tcW w:w="2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湖南领瀚检测技术有限公司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分析员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  芬</w:t>
            </w:r>
          </w:p>
        </w:tc>
        <w:tc>
          <w:tcPr>
            <w:tcW w:w="2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湖南领瀚检测技术有限公司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分析员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刘  颖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常德市常环环境科技有限公司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吴文松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常德市常环环境科技有限公司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采样分析类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分析员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张华勇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  彬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史高峰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梁  欢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吴仕科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9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梁  进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9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  吕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9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黄  剑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9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周  静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9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  丹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湖南天润邦环保科技有限公司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周晓恒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湖南天润邦环保科技有限公司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叶彩霞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湖南天润邦环保科技有限公司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杜  力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湖南天润邦环保科技有限公司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  倩</w:t>
            </w:r>
          </w:p>
        </w:tc>
        <w:tc>
          <w:tcPr>
            <w:tcW w:w="21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湖南天润邦环保科技有限公司</w:t>
            </w:r>
          </w:p>
        </w:tc>
        <w:tc>
          <w:tcPr>
            <w:tcW w:w="92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采样分析</w:t>
            </w:r>
          </w:p>
        </w:tc>
        <w:tc>
          <w:tcPr>
            <w:tcW w:w="42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合计30人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pStyle w:val="2"/>
        <w:rPr>
          <w:rFonts w:hint="eastAsia"/>
          <w:b/>
          <w:bCs/>
          <w:sz w:val="44"/>
          <w:szCs w:val="44"/>
        </w:rPr>
      </w:pPr>
    </w:p>
    <w:p>
      <w:pPr>
        <w:pStyle w:val="2"/>
        <w:rPr>
          <w:rFonts w:hint="eastAsia"/>
          <w:b/>
          <w:bCs/>
          <w:sz w:val="44"/>
          <w:szCs w:val="44"/>
        </w:rPr>
      </w:pPr>
    </w:p>
    <w:p>
      <w:pPr>
        <w:pStyle w:val="2"/>
        <w:rPr>
          <w:rFonts w:hint="eastAsia"/>
          <w:b/>
          <w:bCs/>
          <w:sz w:val="44"/>
          <w:szCs w:val="44"/>
        </w:rPr>
      </w:pPr>
    </w:p>
    <w:p>
      <w:pPr>
        <w:pStyle w:val="2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pStyle w:val="2"/>
        <w:rPr>
          <w:rFonts w:hint="eastAsia"/>
          <w:b/>
          <w:bCs/>
          <w:sz w:val="44"/>
          <w:szCs w:val="44"/>
        </w:rPr>
      </w:pPr>
    </w:p>
    <w:p>
      <w:pPr>
        <w:pStyle w:val="2"/>
        <w:rPr>
          <w:rFonts w:hint="eastAsia"/>
          <w:b/>
          <w:bCs/>
          <w:sz w:val="44"/>
          <w:szCs w:val="44"/>
        </w:rPr>
      </w:pPr>
    </w:p>
    <w:p>
      <w:pPr>
        <w:pStyle w:val="2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2023年常德市生态环境监测专业技术人员大比武</w:t>
      </w:r>
      <w:r>
        <w:rPr>
          <w:rFonts w:hint="eastAsia"/>
          <w:b/>
          <w:bCs/>
          <w:sz w:val="44"/>
          <w:szCs w:val="44"/>
          <w:lang w:eastAsia="zh-CN"/>
        </w:rPr>
        <w:t>质量管理类</w:t>
      </w:r>
      <w:r>
        <w:rPr>
          <w:rFonts w:hint="eastAsia"/>
          <w:b/>
          <w:bCs/>
          <w:sz w:val="44"/>
          <w:szCs w:val="44"/>
        </w:rPr>
        <w:t>参赛选手名单</w:t>
      </w:r>
      <w:r>
        <w:rPr>
          <w:rFonts w:hint="eastAsia"/>
          <w:b/>
          <w:bCs/>
          <w:sz w:val="44"/>
          <w:szCs w:val="44"/>
          <w:lang w:eastAsia="zh-CN"/>
        </w:rPr>
        <w:t>（系统内）</w:t>
      </w:r>
    </w:p>
    <w:tbl>
      <w:tblPr>
        <w:tblStyle w:val="3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584"/>
        <w:gridCol w:w="1863"/>
        <w:gridCol w:w="84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姓名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工作单位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参赛类型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性别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郭子健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常德市津市生态环境监测站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质量管理类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姜自明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常德市津市生态环境监测站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质量管理类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张彩霞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常德市津市生态环境监测站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质量管理类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李绍益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常德市澧县生态环境监测站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副站长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谢圣娟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常德市澧县生态环境监测站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彭  玲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常德市澧县生态环境监测站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陈俊儒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常德市石门生态环境监测站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质量管控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叶正平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常德市石门生态环境监测站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质量管控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朱思静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常德市石门生态环境监测站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质量管控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龚奥淇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常德市桃源生态环境监测站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质量管理类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侯  捷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常德市桃源生态环境监测站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质量管理类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彭文华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常德市安乡生态环境监测站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周超明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常德市安乡生态环境监测站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盛栋良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常德市安乡生态环境监测站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胡  荟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常德市城区生态环境监测站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质量管理类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邓  琛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常德市城区生态环境监测站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质量管理类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周卫红</w:t>
            </w:r>
          </w:p>
        </w:tc>
        <w:tc>
          <w:tcPr>
            <w:tcW w:w="3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常德市临澧生态环境监测站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熊  珍</w:t>
            </w:r>
          </w:p>
        </w:tc>
        <w:tc>
          <w:tcPr>
            <w:tcW w:w="3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常德市临澧生态环境监测站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何  权</w:t>
            </w:r>
          </w:p>
        </w:tc>
        <w:tc>
          <w:tcPr>
            <w:tcW w:w="3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常德市汉寿生态环境监测站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副站长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杨  芬</w:t>
            </w:r>
          </w:p>
        </w:tc>
        <w:tc>
          <w:tcPr>
            <w:tcW w:w="35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常德市汉寿生态环境监测站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6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合计20人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2023年常德市生态环境监测专业技术人员大比武</w:t>
      </w:r>
      <w:r>
        <w:rPr>
          <w:rFonts w:hint="eastAsia"/>
          <w:b/>
          <w:bCs/>
          <w:sz w:val="44"/>
          <w:szCs w:val="44"/>
          <w:lang w:eastAsia="zh-CN"/>
        </w:rPr>
        <w:t>质量管理类</w:t>
      </w:r>
      <w:r>
        <w:rPr>
          <w:rFonts w:hint="eastAsia"/>
          <w:b/>
          <w:bCs/>
          <w:sz w:val="44"/>
          <w:szCs w:val="44"/>
        </w:rPr>
        <w:t>参赛选手名单</w:t>
      </w:r>
      <w:r>
        <w:rPr>
          <w:rFonts w:hint="eastAsia"/>
          <w:b/>
          <w:bCs/>
          <w:sz w:val="44"/>
          <w:szCs w:val="44"/>
          <w:lang w:eastAsia="zh-CN"/>
        </w:rPr>
        <w:t>（社会机构）</w:t>
      </w:r>
    </w:p>
    <w:tbl>
      <w:tblPr>
        <w:tblStyle w:val="3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146"/>
        <w:gridCol w:w="1459"/>
        <w:gridCol w:w="84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姓名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工作单位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参赛类型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性别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罗兰春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湖南鑫韵检测技术有限公司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苏  醒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湖南鑫韵检测技术有限公司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彭  冠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湖南博联检测集团有限责任公司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杨兴兴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湖南博联检测集团有限责任公司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实验室主任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罗  玉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湖南博联检测集团有限责任公司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大型仪器组长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王  坤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湖南国康检验检测技术有限公司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男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康二新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湖南国康检验检测技术有限公司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男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江书军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湖南国康检验检测技术有限公司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  <w:t>男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吴  鸥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湖南领瀚检测技术有限公司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质控组组长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廖志钢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湖南领瀚检测技术有限公司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庹  立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常德市常环环境科技有限公司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毛  顺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常德市常环环境科技有限公司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分析员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李仕林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戚姗姗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  芳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朱永琴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湖南德环检测中心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吉丹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湖南天润邦环保科技有限公司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周晓恒</w:t>
            </w:r>
          </w:p>
        </w:tc>
        <w:tc>
          <w:tcPr>
            <w:tcW w:w="4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湖南天润邦环保科技有限公司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叶彩霞</w:t>
            </w:r>
          </w:p>
        </w:tc>
        <w:tc>
          <w:tcPr>
            <w:tcW w:w="4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湖南天润邦环保科技有限公司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杜力</w:t>
            </w:r>
          </w:p>
        </w:tc>
        <w:tc>
          <w:tcPr>
            <w:tcW w:w="4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湖南天润邦环保科技有限公司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张倩</w:t>
            </w:r>
          </w:p>
        </w:tc>
        <w:tc>
          <w:tcPr>
            <w:tcW w:w="4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湖南天润邦环保科技有限公司</w:t>
            </w:r>
          </w:p>
        </w:tc>
        <w:tc>
          <w:tcPr>
            <w:tcW w:w="1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合计 21人</w:t>
            </w:r>
          </w:p>
        </w:tc>
      </w:tr>
    </w:tbl>
    <w:p>
      <w:pPr>
        <w:jc w:val="both"/>
        <w:rPr>
          <w:rFonts w:hint="eastAsia" w:eastAsiaTheme="min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DY2YzcxM2Q3NzgzYjFkMjRhNDIwZDE0M2JjZjcifQ=="/>
  </w:docVars>
  <w:rsids>
    <w:rsidRoot w:val="00000000"/>
    <w:rsid w:val="208B710A"/>
    <w:rsid w:val="2B765AD2"/>
    <w:rsid w:val="571C4665"/>
    <w:rsid w:val="67A35805"/>
    <w:rsid w:val="68735832"/>
    <w:rsid w:val="6D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2661</Words>
  <Characters>2831</Characters>
  <Lines>0</Lines>
  <Paragraphs>0</Paragraphs>
  <TotalTime>10</TotalTime>
  <ScaleCrop>false</ScaleCrop>
  <LinksUpToDate>false</LinksUpToDate>
  <CharactersWithSpaces>2920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2023-11-08T10:06:00Z</dcterms:created>
  <dc:creator>Administrator</dc:creator>
  <cp:lastModifiedBy>翰林亭院</cp:lastModifiedBy>
  <dcterms:modified xsi:type="dcterms:W3CDTF">2023-11-13T08:27:45Z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2456ECE96407479B8154CC718E0A1018_12</vt:lpwstr>
  </property>
</Properties>
</file>