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000000" w:fill="FFFFFF"/>
        <w:spacing w:line="480" w:lineRule="auto"/>
        <w:jc w:val="left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仿宋_GB2312" w:eastAsia="方正小标宋简体" w:cs="宋体"/>
          <w:color w:val="auto"/>
          <w:kern w:val="1"/>
          <w:sz w:val="36"/>
          <w:szCs w:val="36"/>
        </w:rPr>
      </w:pPr>
      <w:r>
        <w:rPr>
          <w:rFonts w:hint="eastAsia" w:ascii="方正小标宋简体" w:hAnsi="仿宋_GB2312" w:eastAsia="方正小标宋简体" w:cs="宋体"/>
          <w:color w:val="auto"/>
          <w:kern w:val="1"/>
          <w:sz w:val="36"/>
          <w:szCs w:val="36"/>
        </w:rPr>
        <w:t>常德市</w:t>
      </w:r>
      <w:r>
        <w:rPr>
          <w:rFonts w:hint="eastAsia" w:ascii="方正小标宋简体" w:hAnsi="仿宋_GB2312" w:eastAsia="方正小标宋简体" w:cs="宋体"/>
          <w:color w:val="auto"/>
          <w:sz w:val="36"/>
          <w:szCs w:val="36"/>
        </w:rPr>
        <w:t>生态环境专家库</w:t>
      </w:r>
      <w:r>
        <w:rPr>
          <w:rFonts w:hint="eastAsia" w:ascii="方正小标宋简体" w:hAnsi="仿宋_GB2312" w:eastAsia="方正小标宋简体" w:cs="宋体"/>
          <w:color w:val="auto"/>
          <w:kern w:val="1"/>
          <w:sz w:val="36"/>
          <w:szCs w:val="36"/>
        </w:rPr>
        <w:t>专家抽取表</w:t>
      </w:r>
    </w:p>
    <w:tbl>
      <w:tblPr>
        <w:tblStyle w:val="3"/>
        <w:tblW w:w="91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600"/>
        <w:gridCol w:w="1664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  <w:t>建设单位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  <w:t>技术单位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  <w:t>抽取时间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ind w:firstLine="700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  <w:t>抽取人数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  <w:t>随机抽取专家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  <w:t>定向选取专家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  <w:t>姓名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  <w:t>工作单位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  <w:t>职称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  <w:t>抽取方式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22"/>
                <w:kern w:val="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22"/>
                <w:w w:val="90"/>
                <w:kern w:val="1"/>
                <w:sz w:val="28"/>
                <w:szCs w:val="28"/>
              </w:rPr>
              <w:t>监督部门签字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23"/>
                <w:w w:val="90"/>
                <w:kern w:val="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23"/>
                <w:w w:val="90"/>
                <w:kern w:val="1"/>
                <w:sz w:val="28"/>
                <w:szCs w:val="28"/>
              </w:rPr>
              <w:t>抽取部门签字</w:t>
            </w:r>
          </w:p>
        </w:tc>
        <w:tc>
          <w:tcPr>
            <w:tcW w:w="7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仿宋_GB2312" w:hAnsi="仿宋_GB2312" w:eastAsia="仿宋_GB2312" w:cs="宋体"/>
          <w:color w:val="333333"/>
          <w:sz w:val="32"/>
          <w:szCs w:val="32"/>
        </w:rPr>
        <w:sectPr>
          <w:pgSz w:w="11906" w:h="16838"/>
          <w:pgMar w:top="1134" w:right="1474" w:bottom="1701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TFhZGM3YjZjYjZlOGMwNjJhYjZiOGQ2ZDcyYTkifQ=="/>
  </w:docVars>
  <w:rsids>
    <w:rsidRoot w:val="00000000"/>
    <w:rsid w:val="60B1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2023-10-27T08:07:32Z</dcterms:created>
  <dc:creator>Administrator</dc:creator>
  <cp:lastModifiedBy>Administrator</cp:lastModifiedBy>
  <dcterms:modified xsi:type="dcterms:W3CDTF">2023-10-27T08:08:14Z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94F57BE83FD44EC98A69D48D8EDA40C9_12</vt:lpwstr>
  </property>
</Properties>
</file>