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DD895" w14:textId="77777777" w:rsidR="00230E2B" w:rsidRDefault="00000000">
      <w:pPr>
        <w:pStyle w:val="a3"/>
        <w:widowControl/>
        <w:spacing w:before="0" w:beforeAutospacing="0" w:after="0" w:afterAutospacing="0" w:line="450" w:lineRule="atLeast"/>
        <w:jc w:val="both"/>
        <w:textAlignment w:val="center"/>
        <w:rPr>
          <w:rFonts w:ascii="微软雅黑" w:eastAsia="微软雅黑" w:hAnsi="微软雅黑" w:cs="微软雅黑" w:hint="eastAsia"/>
          <w:color w:val="333333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附件</w:t>
      </w:r>
    </w:p>
    <w:p w14:paraId="29FA9749" w14:textId="77777777" w:rsidR="00230E2B" w:rsidRDefault="00000000">
      <w:pPr>
        <w:pStyle w:val="a3"/>
        <w:widowControl/>
        <w:spacing w:before="0" w:beforeAutospacing="0" w:after="0" w:afterAutospacing="0" w:line="450" w:lineRule="atLeast"/>
        <w:ind w:leftChars="304" w:left="1598" w:hangingChars="300" w:hanging="960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>武陵区食为天米粉厂等</w:t>
      </w:r>
      <w:r>
        <w:rPr>
          <w:rFonts w:ascii="仿宋" w:eastAsia="仿宋_GB2312" w:hAnsi="仿宋" w:hint="eastAsia"/>
          <w:kern w:val="2"/>
          <w:sz w:val="32"/>
          <w:szCs w:val="28"/>
        </w:rPr>
        <w:t>5</w:t>
      </w:r>
      <w:r>
        <w:rPr>
          <w:rFonts w:ascii="仿宋" w:eastAsia="仿宋_GB2312" w:hAnsi="仿宋" w:hint="eastAsia"/>
          <w:kern w:val="2"/>
          <w:sz w:val="32"/>
          <w:szCs w:val="28"/>
        </w:rPr>
        <w:t>家企业减排量核定表</w:t>
      </w:r>
    </w:p>
    <w:p w14:paraId="0D8A861E" w14:textId="77777777" w:rsidR="00230E2B" w:rsidRDefault="00000000">
      <w:pPr>
        <w:pStyle w:val="a3"/>
        <w:widowControl/>
        <w:spacing w:before="0" w:beforeAutospacing="0" w:after="0" w:afterAutospacing="0" w:line="450" w:lineRule="atLeast"/>
        <w:jc w:val="center"/>
        <w:textAlignment w:val="center"/>
        <w:rPr>
          <w:rFonts w:ascii="仿宋" w:eastAsia="仿宋_GB2312" w:hAnsi="仿宋" w:hint="eastAsia"/>
          <w:kern w:val="2"/>
          <w:sz w:val="32"/>
          <w:szCs w:val="28"/>
        </w:rPr>
      </w:pPr>
      <w:r>
        <w:rPr>
          <w:rFonts w:ascii="仿宋" w:eastAsia="仿宋_GB2312" w:hAnsi="仿宋" w:hint="eastAsia"/>
          <w:kern w:val="2"/>
          <w:sz w:val="32"/>
          <w:szCs w:val="28"/>
        </w:rPr>
        <w:t xml:space="preserve">                                            </w:t>
      </w:r>
      <w:r>
        <w:rPr>
          <w:rFonts w:ascii="仿宋" w:eastAsia="仿宋_GB2312" w:hAnsi="仿宋" w:hint="eastAsia"/>
          <w:kern w:val="2"/>
        </w:rPr>
        <w:t>单位：吨</w:t>
      </w:r>
    </w:p>
    <w:tbl>
      <w:tblPr>
        <w:tblW w:w="5000" w:type="pct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"/>
        <w:gridCol w:w="2479"/>
        <w:gridCol w:w="930"/>
        <w:gridCol w:w="1496"/>
        <w:gridCol w:w="1386"/>
        <w:gridCol w:w="1471"/>
      </w:tblGrid>
      <w:tr w:rsidR="00230E2B" w14:paraId="64CE7504" w14:textId="77777777">
        <w:trPr>
          <w:trHeight w:val="345"/>
        </w:trPr>
        <w:tc>
          <w:tcPr>
            <w:tcW w:w="3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647E207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494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B6D1B3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561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697B1D8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区县市</w:t>
            </w:r>
          </w:p>
        </w:tc>
        <w:tc>
          <w:tcPr>
            <w:tcW w:w="902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48E81F0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排污许可注销时间</w:t>
            </w:r>
          </w:p>
        </w:tc>
        <w:tc>
          <w:tcPr>
            <w:tcW w:w="836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0A1B9F32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</w:t>
            </w:r>
            <w:proofErr w:type="gramStart"/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排方式</w:t>
            </w:r>
            <w:proofErr w:type="gramEnd"/>
          </w:p>
        </w:tc>
        <w:tc>
          <w:tcPr>
            <w:tcW w:w="887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0B6EDD2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b/>
                <w:bCs/>
                <w:kern w:val="0"/>
                <w:sz w:val="24"/>
              </w:rPr>
              <w:t>减排量核定</w:t>
            </w:r>
          </w:p>
        </w:tc>
      </w:tr>
      <w:tr w:rsidR="00230E2B" w14:paraId="282C4D46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F6C1196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1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FEBA05A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武陵区食为天米粉厂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D737603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1831858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49DE35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5DE6302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:0.05</w:t>
            </w:r>
          </w:p>
          <w:p w14:paraId="5F890FB4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：0.08</w:t>
            </w:r>
          </w:p>
        </w:tc>
      </w:tr>
      <w:tr w:rsidR="00230E2B" w14:paraId="0EC41887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69D4AF3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5121EC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常德市传香味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业有限公司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28F25D1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8AA768E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2022年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E92DED4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37B6287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:0.29</w:t>
            </w:r>
          </w:p>
          <w:p w14:paraId="6F7FA404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：0.54</w:t>
            </w:r>
          </w:p>
        </w:tc>
      </w:tr>
      <w:tr w:rsidR="00230E2B" w14:paraId="6A13C504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EDBC40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3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25BA87C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/>
                <w:kern w:val="0"/>
                <w:sz w:val="24"/>
              </w:rPr>
              <w:t>武陵区雯雯日用品清洗服务中心</w:t>
            </w:r>
          </w:p>
        </w:tc>
        <w:tc>
          <w:tcPr>
            <w:tcW w:w="561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315B7098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武陵区</w:t>
            </w:r>
          </w:p>
        </w:tc>
        <w:tc>
          <w:tcPr>
            <w:tcW w:w="902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BFB3F01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2022年</w:t>
            </w:r>
          </w:p>
        </w:tc>
        <w:tc>
          <w:tcPr>
            <w:tcW w:w="836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0ACBD4B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DE69500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:0.07</w:t>
            </w:r>
          </w:p>
          <w:p w14:paraId="21EF0807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：0.35</w:t>
            </w:r>
          </w:p>
        </w:tc>
      </w:tr>
      <w:tr w:rsidR="00230E2B" w14:paraId="19F66B7A" w14:textId="77777777">
        <w:trPr>
          <w:trHeight w:val="240"/>
        </w:trPr>
        <w:tc>
          <w:tcPr>
            <w:tcW w:w="318" w:type="pc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137A0771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4</w:t>
            </w:r>
          </w:p>
        </w:tc>
        <w:tc>
          <w:tcPr>
            <w:tcW w:w="1494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4B7C3D7C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</w:t>
            </w:r>
            <w:proofErr w:type="gramStart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煦</w:t>
            </w:r>
            <w:proofErr w:type="gramEnd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琴新型建材有限公司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784FAA2A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鼎城区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23401195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bookmarkStart w:id="0" w:name="OLE_LINK3"/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  <w:bookmarkEnd w:id="0"/>
          </w:p>
        </w:tc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6BEF5293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left w:w="105" w:type="dxa"/>
              <w:right w:w="105" w:type="dxa"/>
            </w:tcMar>
            <w:vAlign w:val="center"/>
          </w:tcPr>
          <w:p w14:paraId="573FBC40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SO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2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:85.68</w:t>
            </w:r>
          </w:p>
          <w:p w14:paraId="4325BDFD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NO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X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：20.4</w:t>
            </w:r>
          </w:p>
        </w:tc>
      </w:tr>
      <w:tr w:rsidR="00230E2B" w14:paraId="2AAEBD56" w14:textId="77777777">
        <w:trPr>
          <w:trHeight w:val="345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1D85F59F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5</w:t>
            </w:r>
          </w:p>
        </w:tc>
        <w:tc>
          <w:tcPr>
            <w:tcW w:w="1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72CA77C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常德市景云塑业有限公司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72207E7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鼎城区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7F960A2C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2024年</w:t>
            </w: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3A113159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结构减排</w:t>
            </w:r>
          </w:p>
        </w:tc>
        <w:tc>
          <w:tcPr>
            <w:tcW w:w="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5" w:type="dxa"/>
              <w:right w:w="105" w:type="dxa"/>
            </w:tcMar>
            <w:vAlign w:val="center"/>
          </w:tcPr>
          <w:p w14:paraId="409EE472" w14:textId="77777777" w:rsidR="00230E2B" w:rsidRDefault="00000000">
            <w:pPr>
              <w:widowControl/>
              <w:jc w:val="center"/>
              <w:rPr>
                <w:rFonts w:ascii="仿宋_GB2312" w:eastAsia="仿宋_GB2312" w:hAnsi="等线" w:cs="宋体" w:hint="eastAsia"/>
                <w:kern w:val="0"/>
                <w:sz w:val="24"/>
              </w:rPr>
            </w:pP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VOC</w:t>
            </w:r>
            <w:r>
              <w:rPr>
                <w:rFonts w:ascii="仿宋_GB2312" w:eastAsia="仿宋_GB2312" w:hAnsi="等线" w:cs="宋体" w:hint="eastAsia"/>
                <w:kern w:val="0"/>
                <w:sz w:val="24"/>
                <w:vertAlign w:val="subscript"/>
              </w:rPr>
              <w:t>S</w:t>
            </w:r>
            <w:r>
              <w:rPr>
                <w:rFonts w:ascii="仿宋_GB2312" w:eastAsia="仿宋_GB2312" w:hAnsi="等线" w:cs="宋体" w:hint="eastAsia"/>
                <w:kern w:val="0"/>
                <w:sz w:val="24"/>
              </w:rPr>
              <w:t>：10.13</w:t>
            </w:r>
          </w:p>
        </w:tc>
      </w:tr>
    </w:tbl>
    <w:p w14:paraId="0CA25081" w14:textId="77777777" w:rsidR="00230E2B" w:rsidRDefault="00230E2B"/>
    <w:sectPr w:rsidR="00230E2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2B"/>
    <w:rsid w:val="00230E2B"/>
    <w:rsid w:val="00500D96"/>
    <w:rsid w:val="00F14CFA"/>
    <w:rsid w:val="079B6702"/>
    <w:rsid w:val="08751326"/>
    <w:rsid w:val="0A24537B"/>
    <w:rsid w:val="19B868D8"/>
    <w:rsid w:val="1B4347DB"/>
    <w:rsid w:val="1B717BA4"/>
    <w:rsid w:val="22F801C9"/>
    <w:rsid w:val="27D51569"/>
    <w:rsid w:val="287556B9"/>
    <w:rsid w:val="2DF05EDA"/>
    <w:rsid w:val="3B845A53"/>
    <w:rsid w:val="3D701800"/>
    <w:rsid w:val="3E947539"/>
    <w:rsid w:val="42A2688C"/>
    <w:rsid w:val="44A11F13"/>
    <w:rsid w:val="47DE3524"/>
    <w:rsid w:val="4D206899"/>
    <w:rsid w:val="502E28C4"/>
    <w:rsid w:val="50F9783F"/>
    <w:rsid w:val="5127597A"/>
    <w:rsid w:val="535510FB"/>
    <w:rsid w:val="55670F19"/>
    <w:rsid w:val="58D2260D"/>
    <w:rsid w:val="590B5A54"/>
    <w:rsid w:val="5A645CD5"/>
    <w:rsid w:val="5B451E60"/>
    <w:rsid w:val="5D7C4B6F"/>
    <w:rsid w:val="642E2585"/>
    <w:rsid w:val="66B94E0C"/>
    <w:rsid w:val="6BD9025D"/>
    <w:rsid w:val="6D3633B2"/>
    <w:rsid w:val="6E046E75"/>
    <w:rsid w:val="71024FCC"/>
    <w:rsid w:val="75861A2A"/>
    <w:rsid w:val="78BC5962"/>
    <w:rsid w:val="7CE321D8"/>
    <w:rsid w:val="7D35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A07E46"/>
  <w15:docId w15:val="{BBFC8B1A-0BD1-49AE-9189-F18625D6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189</Characters>
  <Application>Microsoft Office Word</Application>
  <DocSecurity>0</DocSecurity>
  <Lines>27</Lines>
  <Paragraphs>31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Guardian Tales</cp:lastModifiedBy>
  <cp:revision>2</cp:revision>
  <cp:lastPrinted>2026-03-18T02:59:00Z</cp:lastPrinted>
  <dcterms:created xsi:type="dcterms:W3CDTF">2026-05-20T07:51:00Z</dcterms:created>
  <dcterms:modified xsi:type="dcterms:W3CDTF">2026-05-20T07:51:00Z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04A73359FBAE43AFBB24671744911851</vt:lpwstr>
  </property>
  <property fmtid="{D5CDD505-2E9C-101B-9397-08002B2CF9AE}" pid="4" name="KSOTemplateDocerSaveRecord">
    <vt:lpwstr>eyJoZGlkIjoiNTg4YTk0YzgzYjllMmU5MTk5Y2NmNjE1YWUxNjcxZjAiLCJ1c2VySWQiOiIxMDg5MDg2ODkyIn0=</vt:lpwstr>
  </property>
</Properties>
</file>