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A733" w14:textId="0B81B062" w:rsidR="00140E4C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1E0E0ADF" w14:textId="77777777" w:rsidR="00140E4C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2025</w:t>
      </w:r>
      <w:r>
        <w:rPr>
          <w:rFonts w:ascii="仿宋" w:eastAsia="仿宋_GB2312" w:hAnsi="仿宋" w:hint="eastAsia"/>
          <w:kern w:val="2"/>
          <w:sz w:val="32"/>
          <w:szCs w:val="28"/>
        </w:rPr>
        <w:t>年常德市市级评定的重污染天气应急减排绩效分级</w:t>
      </w:r>
    </w:p>
    <w:p w14:paraId="1BC3E175" w14:textId="77777777" w:rsidR="00140E4C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提级企业名单</w:t>
      </w:r>
    </w:p>
    <w:tbl>
      <w:tblPr>
        <w:tblW w:w="8516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70"/>
        <w:gridCol w:w="990"/>
        <w:gridCol w:w="1305"/>
        <w:gridCol w:w="1245"/>
        <w:gridCol w:w="695"/>
      </w:tblGrid>
      <w:tr w:rsidR="00140E4C" w14:paraId="3E200A96" w14:textId="77777777">
        <w:trPr>
          <w:trHeight w:val="345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AD142E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EEBF7E9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D927F41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28EA1B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行业名称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4A9F3A3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绩效等级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6F4885D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40E4C" w14:paraId="0EFDB299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E42FC2C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AD12277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中联恒通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机械有限公司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423FA15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高新区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3DE313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工业涂装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83D3BE1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02ED066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  <w:tr w:rsidR="00140E4C" w14:paraId="78FF3774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5B94D62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0DA6C1D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湖南欧亚碳纤维复合材料有限</w:t>
            </w:r>
          </w:p>
          <w:p w14:paraId="76726142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0A212E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临澧县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8A7B376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工业涂装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49C6FDD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07C3B64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  <w:tr w:rsidR="00140E4C" w14:paraId="2C8B9C48" w14:textId="77777777">
        <w:trPr>
          <w:trHeight w:val="345"/>
        </w:trPr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FF4BF5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A11E8B8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湖南泰艺包装股份有限公司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C19B847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澧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 xml:space="preserve">  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1BF690B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包装印刷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72D7806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级</w:t>
            </w: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6284C1" w14:textId="77777777" w:rsidR="00140E4C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新增</w:t>
            </w:r>
          </w:p>
        </w:tc>
      </w:tr>
    </w:tbl>
    <w:p w14:paraId="02F74A88" w14:textId="77777777" w:rsidR="00140E4C" w:rsidRDefault="00140E4C">
      <w:pPr>
        <w:rPr>
          <w:rFonts w:ascii="仿宋" w:eastAsia="仿宋_GB2312" w:hAnsi="仿宋" w:hint="eastAsia"/>
          <w:sz w:val="32"/>
          <w:szCs w:val="28"/>
        </w:rPr>
        <w:sectPr w:rsidR="00140E4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3F2E4BF" w14:textId="77777777" w:rsidR="00140E4C" w:rsidRDefault="00140E4C">
      <w:pPr>
        <w:rPr>
          <w:rFonts w:ascii="仿宋" w:eastAsia="仿宋_GB2312" w:hAnsi="仿宋" w:hint="eastAsia"/>
          <w:sz w:val="32"/>
          <w:szCs w:val="28"/>
        </w:rPr>
      </w:pPr>
    </w:p>
    <w:sectPr w:rsidR="00140E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4C"/>
    <w:rsid w:val="00140E4C"/>
    <w:rsid w:val="00BA7682"/>
    <w:rsid w:val="00D275F6"/>
    <w:rsid w:val="03EC4758"/>
    <w:rsid w:val="1DCC1F45"/>
    <w:rsid w:val="2E347254"/>
    <w:rsid w:val="4A4D183F"/>
    <w:rsid w:val="52841EE9"/>
    <w:rsid w:val="63EF3265"/>
    <w:rsid w:val="6CE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37F71"/>
  <w15:docId w15:val="{8088A0C4-1A2A-4A77-9B27-0A0D63F8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83</Characters>
  <Application>Microsoft Office Word</Application>
  <DocSecurity>0</DocSecurity>
  <Lines>9</Lines>
  <Paragraphs>8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2025-09-29T00:31:00Z</cp:lastPrinted>
  <dcterms:created xsi:type="dcterms:W3CDTF">2025-09-29T07:13:00Z</dcterms:created>
  <dcterms:modified xsi:type="dcterms:W3CDTF">2025-09-29T07:13:00Z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95FFC36945754E56AA3E4CA96D2ECC92</vt:lpwstr>
  </property>
</Properties>
</file>