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9F63" w14:textId="77777777" w:rsidR="00653773" w:rsidRDefault="00000000">
      <w:pPr>
        <w:pStyle w:val="Defaul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</w:t>
      </w:r>
    </w:p>
    <w:p w14:paraId="366B853D" w14:textId="77777777" w:rsidR="00653773" w:rsidRDefault="00000000">
      <w:pPr>
        <w:pStyle w:val="a5"/>
        <w:widowControl/>
        <w:spacing w:after="300" w:line="27" w:lineRule="atLeast"/>
        <w:jc w:val="center"/>
        <w:rPr>
          <w:b/>
          <w:bCs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常德市突发环境事件应急咨询专家</w:t>
      </w:r>
      <w:proofErr w:type="gramStart"/>
      <w:r>
        <w:rPr>
          <w:rFonts w:ascii="宋体" w:hAnsi="宋体" w:cs="宋体" w:hint="eastAsia"/>
          <w:b/>
          <w:bCs/>
          <w:shd w:val="clear" w:color="auto" w:fill="FFFFFF"/>
        </w:rPr>
        <w:t>库人员</w:t>
      </w:r>
      <w:proofErr w:type="gramEnd"/>
      <w:r>
        <w:rPr>
          <w:rFonts w:ascii="宋体" w:hAnsi="宋体" w:cs="宋体" w:hint="eastAsia"/>
          <w:b/>
          <w:bCs/>
          <w:shd w:val="clear" w:color="auto" w:fill="FFFFFF"/>
        </w:rPr>
        <w:t>名单</w:t>
      </w:r>
    </w:p>
    <w:tbl>
      <w:tblPr>
        <w:tblW w:w="9240" w:type="dxa"/>
        <w:tblInd w:w="-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750"/>
        <w:gridCol w:w="3403"/>
        <w:gridCol w:w="1140"/>
        <w:gridCol w:w="1530"/>
        <w:gridCol w:w="1397"/>
        <w:gridCol w:w="516"/>
      </w:tblGrid>
      <w:tr w:rsidR="00653773" w14:paraId="155E9A3F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33AB1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序号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F87B9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姓名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67B81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工作单位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CDFA7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专业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CD0B4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职称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F445C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E5562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653773" w14:paraId="3B186D6E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03049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952B6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马泽民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6E310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湖南文理学院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1B993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环境工程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9114B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高  工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962BB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13807426083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D7CC6" w14:textId="77777777" w:rsidR="00653773" w:rsidRDefault="00653773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653773" w14:paraId="33FA4D73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AE2F6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1D495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胡  玉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50A1B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常德市生态环境局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18D91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化学教育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0D2C3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高  工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24992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18973676121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D51DD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退休</w:t>
            </w:r>
          </w:p>
        </w:tc>
      </w:tr>
      <w:tr w:rsidR="00653773" w14:paraId="79CEFC38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9F72B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BF48D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李民峰</w:t>
            </w:r>
            <w:proofErr w:type="gramEnd"/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1AD73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湖南省常德生态环境监测中心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7E1BB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化学教育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B8B50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正  高  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C67BC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13973623943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471CF" w14:textId="77777777" w:rsidR="00653773" w:rsidRDefault="00653773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653773" w14:paraId="6A5B0B5A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EF160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E9B43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周应旺</w:t>
            </w:r>
            <w:proofErr w:type="gramEnd"/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1356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常德市生态环境局柳叶湖分局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D9459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化  学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0E676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副  高  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60553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13337360000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70D6E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退休</w:t>
            </w:r>
          </w:p>
        </w:tc>
      </w:tr>
      <w:tr w:rsidR="00653773" w14:paraId="3D5FC0CD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F6618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C7DDC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余振华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54447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常德市生态环境事务中心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92C16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环境工程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D2F18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高  工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48328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13873646601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894C2" w14:textId="77777777" w:rsidR="00653773" w:rsidRDefault="00653773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653773" w14:paraId="1A0B27D0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448B9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6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6A94B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牟志勇</w:t>
            </w:r>
            <w:proofErr w:type="gramEnd"/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94BAF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湖南省常德生态环境监测中心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93D36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环境工程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E02C8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高  工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D750C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13975618633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FFE4B" w14:textId="77777777" w:rsidR="00653773" w:rsidRDefault="00653773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653773" w14:paraId="425EA501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3229E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7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3C8E3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朱光辉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E7CDD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湖南省常德生态环境监测中心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9004D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应用化学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D77E5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高  工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D5194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13975685698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F55E3" w14:textId="77777777" w:rsidR="00653773" w:rsidRDefault="00653773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653773" w14:paraId="2ECE7639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D00C5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356B6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叶名胜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27975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常德悦智环保有限公司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A425D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化学工程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0C0DA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工程师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34796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13707368516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DF78B" w14:textId="77777777" w:rsidR="00653773" w:rsidRDefault="00653773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653773" w14:paraId="6E0BF8BC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A43AC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2E497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罗必印</w:t>
            </w:r>
            <w:proofErr w:type="gramEnd"/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85D29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常德市双赢环境咨询服务有限公司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A9B60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环境咨询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79587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高  工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04C35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13873613887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88A3C" w14:textId="77777777" w:rsidR="00653773" w:rsidRDefault="00653773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653773" w14:paraId="16AE06AC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23570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8EE51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陈德利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B7118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常德经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投工程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咨询有限公司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E6D21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环境工程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D4270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高  工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A860D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13873650643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55F84" w14:textId="77777777" w:rsidR="00653773" w:rsidRDefault="00653773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653773" w14:paraId="4EDB544E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2C569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C0736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陈  鹏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D9A0D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常德经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投工程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咨询有限公司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BD33E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农业资源与环境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3C85E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注册环评工程师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A85A1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13007400407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55644" w14:textId="77777777" w:rsidR="00653773" w:rsidRDefault="00653773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653773" w14:paraId="09749A2E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E19DD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311D9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张广平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06E27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湖南海利常德农药化工有限公司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E8A1D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化工机械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539FF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工程师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EE611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13875138128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D12BD" w14:textId="77777777" w:rsidR="00653773" w:rsidRDefault="00653773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653773" w14:paraId="53C51B37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B8F0E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BFCB4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张运广</w:t>
            </w:r>
            <w:proofErr w:type="gramEnd"/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A5F74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湖南省常德生态环境监测中心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CCBB8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应用化学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01EDE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高  工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D205D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13507368760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F510D" w14:textId="77777777" w:rsidR="00653773" w:rsidRDefault="00653773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653773" w14:paraId="6580E1E8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1FDBA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FB871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刘鑫宇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381CC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常德市城市管理事务中心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7322B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环境工程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C8B44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工程师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77BE8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17363698131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942B5" w14:textId="77777777" w:rsidR="00653773" w:rsidRDefault="00653773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653773" w14:paraId="37326EAD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77E6A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96905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马  超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ECDB7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湖南威鑫环保设备有限公司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6CAB5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医药化工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B6AE0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注册安全工程师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00D83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13647428385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31110" w14:textId="77777777" w:rsidR="00653773" w:rsidRDefault="00653773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653773" w14:paraId="41493DFE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CB0DA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16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9520B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赵品杰</w:t>
            </w:r>
            <w:proofErr w:type="gramEnd"/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D4857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蓝（常德）环保服务有限公司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CEB00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环境工程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03E15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工程师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A98BA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15873670668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1DD07" w14:textId="77777777" w:rsidR="00653773" w:rsidRDefault="00653773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653773" w14:paraId="3900A57B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C1B35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lastRenderedPageBreak/>
              <w:t>17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C833D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柳  静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3A3D6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湖南洞庭药业股份有限公司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11911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化学制药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B7039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高  工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D2CC0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15200602268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A86C2" w14:textId="77777777" w:rsidR="00653773" w:rsidRDefault="00653773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color w:val="FF0000"/>
                <w:sz w:val="21"/>
                <w:szCs w:val="21"/>
              </w:rPr>
            </w:pPr>
          </w:p>
        </w:tc>
      </w:tr>
      <w:tr w:rsidR="00653773" w14:paraId="737BC09C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933D3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18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6252D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周  鹏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D3565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湖南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湘投金天钛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业科技股份有限公司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63BE2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安全工程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41EED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高  工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32B11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13975671765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7CACD" w14:textId="77777777" w:rsidR="00653773" w:rsidRDefault="00653773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653773" w14:paraId="62F5CD24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90BF7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19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D0721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邹万生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75555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湖南文理学院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15747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环境科学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DF783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副教授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D49B0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15873677757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AA65" w14:textId="77777777" w:rsidR="00653773" w:rsidRDefault="00653773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653773" w14:paraId="47656288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BBFDD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C3656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毛  亮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D4BCC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湖南文理学院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1A0AF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环境科学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E2FAB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讲  师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781A6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13337361543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57E92" w14:textId="77777777" w:rsidR="00653773" w:rsidRDefault="00653773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653773" w14:paraId="0280F52E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1DDCA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654D0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刘勇军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0A5E1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湖南省常德生态环境监测中心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85505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环境工程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28812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高  工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AD98F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19936760808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8ED35" w14:textId="77777777" w:rsidR="00653773" w:rsidRDefault="00653773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653773" w14:paraId="7B455DB2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AA0E8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22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BAACA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新科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3F54E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常德力元新材料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有限责任公司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676B8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环境工程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55254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注册安全工程师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4200E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13332566033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E9421" w14:textId="77777777" w:rsidR="00653773" w:rsidRDefault="00653773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653773" w14:paraId="267B621B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88035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23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B458C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胡起来</w:t>
            </w:r>
            <w:proofErr w:type="gramEnd"/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7F2F5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常德市奇正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环保工程咨询有限公司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09ED0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环境工程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94423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高  工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7E3DB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13786621494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D2D30" w14:textId="77777777" w:rsidR="00653773" w:rsidRDefault="00653773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653773" w14:paraId="7169B503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F6D37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DB4CA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朱清运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D931C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湖南志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远环境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咨询服务有限公司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157F6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大气物理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85A73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高  工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2BEB3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13973651939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AB976" w14:textId="77777777" w:rsidR="00653773" w:rsidRDefault="00653773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653773" w14:paraId="4B716A5B" w14:textId="77777777">
        <w:trPr>
          <w:trHeight w:val="63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2296D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C25D3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 xml:space="preserve">李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歆</w:t>
            </w:r>
            <w:proofErr w:type="gramEnd"/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3C06F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常德市双赢环境咨询服务有限公司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A1F51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环境工程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03ABA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高  工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9A2F3" w14:textId="77777777" w:rsidR="00653773" w:rsidRDefault="00000000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13975659565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D12A7" w14:textId="77777777" w:rsidR="00653773" w:rsidRDefault="00653773">
            <w:pPr>
              <w:pStyle w:val="a5"/>
              <w:widowControl/>
              <w:spacing w:line="450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</w:tbl>
    <w:p w14:paraId="71F45329" w14:textId="77777777" w:rsidR="00653773" w:rsidRDefault="00653773">
      <w:pPr>
        <w:rPr>
          <w:rFonts w:hint="eastAsia"/>
        </w:rPr>
      </w:pPr>
    </w:p>
    <w:sectPr w:rsidR="00653773">
      <w:footerReference w:type="default" r:id="rId7"/>
      <w:pgSz w:w="11906" w:h="16838"/>
      <w:pgMar w:top="2098" w:right="1474" w:bottom="1701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8F3A" w14:textId="77777777" w:rsidR="00415BF7" w:rsidRDefault="00415BF7">
      <w:pPr>
        <w:spacing w:after="0" w:line="240" w:lineRule="auto"/>
      </w:pPr>
      <w:r>
        <w:separator/>
      </w:r>
    </w:p>
  </w:endnote>
  <w:endnote w:type="continuationSeparator" w:id="0">
    <w:p w14:paraId="63019E88" w14:textId="77777777" w:rsidR="00415BF7" w:rsidRDefault="0041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??">
    <w:altName w:val="汉仪叶叶相思体简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mbria">
    <w:altName w:val="FreeSerif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F5609" w14:textId="77777777" w:rsidR="00653773" w:rsidRDefault="00000000">
    <w:pPr>
      <w:pStyle w:val="a3"/>
      <w:framePr w:wrap="auto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- 3 -</w:t>
    </w:r>
    <w:r>
      <w:rPr>
        <w:rStyle w:val="a6"/>
      </w:rPr>
      <w:fldChar w:fldCharType="end"/>
    </w:r>
  </w:p>
  <w:p w14:paraId="1874771B" w14:textId="77777777" w:rsidR="00653773" w:rsidRDefault="0065377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7495" w14:textId="77777777" w:rsidR="00415BF7" w:rsidRDefault="00415BF7">
      <w:pPr>
        <w:spacing w:after="0" w:line="240" w:lineRule="auto"/>
      </w:pPr>
      <w:r>
        <w:separator/>
      </w:r>
    </w:p>
  </w:footnote>
  <w:footnote w:type="continuationSeparator" w:id="0">
    <w:p w14:paraId="6BC946D4" w14:textId="77777777" w:rsidR="00415BF7" w:rsidRDefault="00415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CD"/>
    <w:rsid w:val="DB654DD1"/>
    <w:rsid w:val="DBDE32CB"/>
    <w:rsid w:val="E1F199E4"/>
    <w:rsid w:val="E71DB928"/>
    <w:rsid w:val="EFE2CF06"/>
    <w:rsid w:val="FB6E195E"/>
    <w:rsid w:val="FBFF29F8"/>
    <w:rsid w:val="FDBFDBFB"/>
    <w:rsid w:val="FEF75022"/>
    <w:rsid w:val="FF3B99A1"/>
    <w:rsid w:val="FFFB58C4"/>
    <w:rsid w:val="00084FCD"/>
    <w:rsid w:val="0016078F"/>
    <w:rsid w:val="00415BF7"/>
    <w:rsid w:val="00490A17"/>
    <w:rsid w:val="00573E8E"/>
    <w:rsid w:val="00653773"/>
    <w:rsid w:val="0087771E"/>
    <w:rsid w:val="009A3388"/>
    <w:rsid w:val="00B87847"/>
    <w:rsid w:val="00C652FC"/>
    <w:rsid w:val="019C61F3"/>
    <w:rsid w:val="03F3676F"/>
    <w:rsid w:val="07D81C46"/>
    <w:rsid w:val="0BB345ED"/>
    <w:rsid w:val="0C171997"/>
    <w:rsid w:val="13843CD7"/>
    <w:rsid w:val="17721AB8"/>
    <w:rsid w:val="1FA771DF"/>
    <w:rsid w:val="21F87B9E"/>
    <w:rsid w:val="245A2D66"/>
    <w:rsid w:val="2FBA0F85"/>
    <w:rsid w:val="39FEA700"/>
    <w:rsid w:val="4785410E"/>
    <w:rsid w:val="4EF78175"/>
    <w:rsid w:val="5B5F6C92"/>
    <w:rsid w:val="5BDBA5A9"/>
    <w:rsid w:val="5FBFDFC7"/>
    <w:rsid w:val="5FC21D48"/>
    <w:rsid w:val="67324E21"/>
    <w:rsid w:val="68DA4D2B"/>
    <w:rsid w:val="69857EA9"/>
    <w:rsid w:val="75CE1FF1"/>
    <w:rsid w:val="76BF613F"/>
    <w:rsid w:val="7ABB417A"/>
    <w:rsid w:val="7BFA212E"/>
    <w:rsid w:val="7DFDE0D1"/>
    <w:rsid w:val="7EBD693D"/>
    <w:rsid w:val="7F100F28"/>
    <w:rsid w:val="7FCE7EA5"/>
    <w:rsid w:val="8ECFF88E"/>
    <w:rsid w:val="95FB614F"/>
    <w:rsid w:val="9AEE5F95"/>
    <w:rsid w:val="B8FC8CDA"/>
    <w:rsid w:val="BA7B23C6"/>
    <w:rsid w:val="C7725607"/>
    <w:rsid w:val="CFFB8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4AA3813"/>
  <w15:docId w15:val="{26B59BB3-8B98-44EB-ACBA-3512C572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qFormat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"/>
    <w:next w:val="a"/>
    <w:link w:val="20"/>
    <w:uiPriority w:val="99"/>
    <w:qFormat/>
    <w:pPr>
      <w:jc w:val="left"/>
      <w:outlineLvl w:val="1"/>
    </w:pPr>
    <w:rPr>
      <w:rFonts w:ascii="??" w:hAnsi="??" w:cs="??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??" w:hAnsi="??" w:cs="??"/>
      <w:kern w:val="0"/>
      <w:sz w:val="24"/>
      <w:szCs w:val="24"/>
    </w:rPr>
  </w:style>
  <w:style w:type="paragraph" w:styleId="a5">
    <w:name w:val="Normal (Web)"/>
    <w:basedOn w:val="a"/>
    <w:uiPriority w:val="99"/>
    <w:qFormat/>
    <w:pPr>
      <w:jc w:val="left"/>
    </w:pPr>
    <w:rPr>
      <w:kern w:val="0"/>
      <w:sz w:val="24"/>
      <w:szCs w:val="24"/>
    </w:rPr>
  </w:style>
  <w:style w:type="character" w:styleId="a6">
    <w:name w:val="page number"/>
    <w:basedOn w:val="a0"/>
    <w:uiPriority w:val="99"/>
    <w:qFormat/>
  </w:style>
  <w:style w:type="character" w:styleId="a7">
    <w:name w:val="FollowedHyperlink"/>
    <w:basedOn w:val="a0"/>
    <w:uiPriority w:val="99"/>
    <w:qFormat/>
    <w:rPr>
      <w:color w:val="auto"/>
      <w:u w:val="none"/>
    </w:rPr>
  </w:style>
  <w:style w:type="character" w:styleId="a8">
    <w:name w:val="Emphasis"/>
    <w:basedOn w:val="a0"/>
    <w:uiPriority w:val="99"/>
    <w:qFormat/>
  </w:style>
  <w:style w:type="character" w:styleId="HTML1">
    <w:name w:val="HTML Definition"/>
    <w:basedOn w:val="a0"/>
    <w:uiPriority w:val="99"/>
    <w:qFormat/>
  </w:style>
  <w:style w:type="character" w:styleId="HTML2">
    <w:name w:val="HTML Acronym"/>
    <w:basedOn w:val="a0"/>
    <w:uiPriority w:val="99"/>
    <w:qFormat/>
  </w:style>
  <w:style w:type="character" w:styleId="HTML3">
    <w:name w:val="HTML Variable"/>
    <w:basedOn w:val="a0"/>
    <w:uiPriority w:val="99"/>
    <w:qFormat/>
  </w:style>
  <w:style w:type="character" w:styleId="a9">
    <w:name w:val="Hyperlink"/>
    <w:basedOn w:val="a0"/>
    <w:uiPriority w:val="99"/>
    <w:qFormat/>
    <w:rPr>
      <w:color w:val="auto"/>
      <w:u w:val="none"/>
    </w:rPr>
  </w:style>
  <w:style w:type="character" w:styleId="HTML4">
    <w:name w:val="HTML Code"/>
    <w:basedOn w:val="a0"/>
    <w:uiPriority w:val="99"/>
    <w:qFormat/>
    <w:rPr>
      <w:rFonts w:ascii="Courier New" w:hAnsi="Courier New" w:cs="Courier New"/>
      <w:sz w:val="20"/>
      <w:szCs w:val="20"/>
    </w:rPr>
  </w:style>
  <w:style w:type="character" w:styleId="HTML5">
    <w:name w:val="HTML Cite"/>
    <w:basedOn w:val="a0"/>
    <w:uiPriority w:val="99"/>
    <w:qFormat/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hover13">
    <w:name w:val="hover13"/>
    <w:basedOn w:val="a0"/>
    <w:uiPriority w:val="99"/>
    <w:qFormat/>
    <w:rPr>
      <w:color w:val="auto"/>
      <w:u w:val="none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Calibri" w:hAnsi="Calibri" w:cs="Calibri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991</Characters>
  <Application>Microsoft Office Word</Application>
  <DocSecurity>0</DocSecurity>
  <Lines>8</Lines>
  <Paragraphs>2</Paragraphs>
  <ScaleCrop>false</ScaleCrop>
  <Company>Microsoft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Guardian Tales</cp:lastModifiedBy>
  <cp:revision>2</cp:revision>
  <cp:lastPrinted>2025-02-07T16:23:00Z</cp:lastPrinted>
  <dcterms:created xsi:type="dcterms:W3CDTF">2025-02-12T03:21:00Z</dcterms:created>
  <dcterms:modified xsi:type="dcterms:W3CDTF">2025-02-12T03:21:00Z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